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BDF0" w14:textId="77777777" w:rsidR="00260448" w:rsidRPr="00267A66" w:rsidRDefault="00260448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РОССИЙСКАЯ ФЕДЕРАЦИЯ</w:t>
      </w:r>
    </w:p>
    <w:p w14:paraId="156E7216" w14:textId="77777777" w:rsidR="00260448" w:rsidRPr="00267A66" w:rsidRDefault="00260448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РОСТОВСКАЯ ОБЛАСТЬ</w:t>
      </w:r>
      <w:r w:rsidR="00864741">
        <w:rPr>
          <w:rFonts w:ascii="Times New Roman" w:hAnsi="Times New Roman" w:cs="Times New Roman"/>
          <w:szCs w:val="28"/>
        </w:rPr>
        <w:t xml:space="preserve"> ДУБОВСКИЙ РАЙОНА</w:t>
      </w:r>
    </w:p>
    <w:p w14:paraId="491B7DEC" w14:textId="77777777" w:rsidR="00260448" w:rsidRPr="00267A66" w:rsidRDefault="00260448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МУНИЦИПАЛЬНОЕ ОБРАЗОВАНИЕ</w:t>
      </w:r>
    </w:p>
    <w:p w14:paraId="3EBAAEF6" w14:textId="77777777" w:rsidR="00260448" w:rsidRPr="00267A66" w:rsidRDefault="00A02B26" w:rsidP="00260448">
      <w:pPr>
        <w:pStyle w:val="ae"/>
        <w:spacing w:line="10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«МИРНЕНСКОЕ</w:t>
      </w:r>
      <w:r w:rsidR="00260448" w:rsidRPr="00267A66">
        <w:rPr>
          <w:rFonts w:ascii="Times New Roman" w:hAnsi="Times New Roman" w:cs="Times New Roman"/>
          <w:szCs w:val="28"/>
        </w:rPr>
        <w:t xml:space="preserve"> СЕЛЬСКОЕ ПОСЕЛЕНИЕ»</w:t>
      </w:r>
    </w:p>
    <w:p w14:paraId="1AD6E03F" w14:textId="77777777" w:rsidR="00260448" w:rsidRPr="00267A66" w:rsidRDefault="00260448" w:rsidP="00260448">
      <w:pPr>
        <w:pStyle w:val="ae"/>
        <w:spacing w:after="260" w:line="100" w:lineRule="atLeast"/>
        <w:ind w:firstLine="0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 xml:space="preserve">АДМИНИСТРАЦИЯ </w:t>
      </w:r>
      <w:r w:rsidR="00C268A5">
        <w:rPr>
          <w:rFonts w:ascii="Times New Roman" w:hAnsi="Times New Roman" w:cs="Times New Roman"/>
          <w:szCs w:val="28"/>
        </w:rPr>
        <w:t>МИРНЕНСКОГО</w:t>
      </w:r>
      <w:r w:rsidRPr="00267A66">
        <w:rPr>
          <w:rFonts w:ascii="Times New Roman" w:hAnsi="Times New Roman" w:cs="Times New Roman"/>
          <w:szCs w:val="28"/>
        </w:rPr>
        <w:t xml:space="preserve"> СЕЛЬСКОГО ПОСЕЛЕНИЯ</w:t>
      </w:r>
    </w:p>
    <w:p w14:paraId="4065924D" w14:textId="77777777" w:rsidR="00260448" w:rsidRPr="00267A66" w:rsidRDefault="00260448" w:rsidP="00260448">
      <w:pPr>
        <w:pStyle w:val="ae"/>
        <w:spacing w:after="260"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ПОСТАНОВЛЕНИЕ</w:t>
      </w:r>
    </w:p>
    <w:p w14:paraId="13AA5D68" w14:textId="77777777" w:rsidR="00260448" w:rsidRPr="00267A66" w:rsidRDefault="00260448" w:rsidP="00260448">
      <w:pPr>
        <w:spacing w:after="260"/>
        <w:rPr>
          <w:sz w:val="28"/>
          <w:szCs w:val="28"/>
        </w:rPr>
      </w:pPr>
      <w:r w:rsidRPr="00260448">
        <w:rPr>
          <w:sz w:val="28"/>
          <w:szCs w:val="28"/>
        </w:rPr>
        <w:t>«</w:t>
      </w:r>
      <w:r w:rsidR="003149EE">
        <w:rPr>
          <w:sz w:val="28"/>
          <w:szCs w:val="28"/>
        </w:rPr>
        <w:t>17</w:t>
      </w:r>
      <w:r w:rsidRPr="00260448">
        <w:rPr>
          <w:sz w:val="28"/>
          <w:szCs w:val="28"/>
        </w:rPr>
        <w:t>»</w:t>
      </w:r>
      <w:r w:rsidR="00914D25">
        <w:rPr>
          <w:sz w:val="28"/>
          <w:szCs w:val="28"/>
        </w:rPr>
        <w:t xml:space="preserve"> июля </w:t>
      </w:r>
      <w:r w:rsidRPr="00260448">
        <w:rPr>
          <w:sz w:val="28"/>
          <w:szCs w:val="28"/>
        </w:rPr>
        <w:t>202</w:t>
      </w:r>
      <w:r w:rsidR="00914D25">
        <w:rPr>
          <w:sz w:val="28"/>
          <w:szCs w:val="28"/>
        </w:rPr>
        <w:t>3</w:t>
      </w:r>
      <w:r w:rsidR="00C268A5">
        <w:rPr>
          <w:sz w:val="28"/>
          <w:szCs w:val="28"/>
        </w:rPr>
        <w:t xml:space="preserve">  </w:t>
      </w:r>
      <w:r w:rsidR="006C078B">
        <w:rPr>
          <w:sz w:val="28"/>
          <w:szCs w:val="28"/>
        </w:rPr>
        <w:t xml:space="preserve">                                     </w:t>
      </w:r>
      <w:r w:rsidR="00C268A5">
        <w:rPr>
          <w:sz w:val="28"/>
          <w:szCs w:val="28"/>
        </w:rPr>
        <w:t>№</w:t>
      </w:r>
      <w:r w:rsidR="003149EE">
        <w:rPr>
          <w:sz w:val="28"/>
          <w:szCs w:val="28"/>
        </w:rPr>
        <w:t xml:space="preserve"> 43</w:t>
      </w:r>
      <w:r w:rsidR="00C268A5">
        <w:rPr>
          <w:sz w:val="28"/>
          <w:szCs w:val="28"/>
        </w:rPr>
        <w:t xml:space="preserve">             </w:t>
      </w:r>
      <w:r w:rsidR="006C078B">
        <w:rPr>
          <w:sz w:val="28"/>
          <w:szCs w:val="28"/>
        </w:rPr>
        <w:t xml:space="preserve">    </w:t>
      </w:r>
      <w:r w:rsidR="00C268A5">
        <w:rPr>
          <w:sz w:val="28"/>
          <w:szCs w:val="28"/>
        </w:rPr>
        <w:t xml:space="preserve">             х. Мирный</w:t>
      </w:r>
    </w:p>
    <w:p w14:paraId="09CE128F" w14:textId="77777777" w:rsidR="00260448" w:rsidRPr="00267A66" w:rsidRDefault="00260448" w:rsidP="00260448">
      <w:pPr>
        <w:jc w:val="center"/>
        <w:rPr>
          <w:sz w:val="28"/>
          <w:szCs w:val="28"/>
        </w:rPr>
      </w:pPr>
    </w:p>
    <w:p w14:paraId="41AABF22" w14:textId="77777777" w:rsidR="00605B86" w:rsidRDefault="00605B86" w:rsidP="00260448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14:paraId="4E734442" w14:textId="77777777" w:rsidR="00605B86" w:rsidRPr="00605B86" w:rsidRDefault="00605B86" w:rsidP="00605B8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05B86">
        <w:rPr>
          <w:bCs/>
          <w:sz w:val="28"/>
          <w:szCs w:val="28"/>
        </w:rPr>
        <w:t>Об установлении размеров</w:t>
      </w:r>
    </w:p>
    <w:p w14:paraId="370E67B3" w14:textId="77777777" w:rsidR="00605B86" w:rsidRPr="00605B86" w:rsidRDefault="00605B86" w:rsidP="00605B8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05B86">
        <w:rPr>
          <w:bCs/>
          <w:sz w:val="28"/>
          <w:szCs w:val="28"/>
        </w:rPr>
        <w:t>авансовых платежей при заключении</w:t>
      </w:r>
    </w:p>
    <w:p w14:paraId="3EAD220F" w14:textId="77777777" w:rsidR="00605B86" w:rsidRDefault="00605B86" w:rsidP="00605B86">
      <w:pPr>
        <w:widowControl w:val="0"/>
        <w:suppressAutoHyphens/>
        <w:spacing w:line="245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</w:t>
      </w:r>
      <w:r w:rsidRPr="00605B86">
        <w:rPr>
          <w:bCs/>
          <w:sz w:val="28"/>
          <w:szCs w:val="28"/>
        </w:rPr>
        <w:t xml:space="preserve"> контрактов в 2023 году</w:t>
      </w:r>
    </w:p>
    <w:p w14:paraId="13005FBC" w14:textId="77777777" w:rsidR="00605B86" w:rsidRPr="00605B86" w:rsidRDefault="00605B86" w:rsidP="00605B86">
      <w:pPr>
        <w:widowControl w:val="0"/>
        <w:suppressAutoHyphens/>
        <w:spacing w:line="245" w:lineRule="auto"/>
        <w:ind w:firstLine="709"/>
        <w:jc w:val="center"/>
        <w:rPr>
          <w:rFonts w:eastAsia="Lucida Sans Unicode"/>
          <w:sz w:val="28"/>
          <w:szCs w:val="28"/>
        </w:rPr>
      </w:pPr>
    </w:p>
    <w:p w14:paraId="10657150" w14:textId="77777777" w:rsidR="00ED41E2" w:rsidRPr="00532066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2582">
        <w:rPr>
          <w:sz w:val="28"/>
          <w:szCs w:val="28"/>
        </w:rPr>
        <w:t>В с</w:t>
      </w:r>
      <w:r>
        <w:rPr>
          <w:sz w:val="28"/>
          <w:szCs w:val="28"/>
        </w:rPr>
        <w:t>вязи</w:t>
      </w:r>
      <w:r w:rsidRPr="003F2582">
        <w:rPr>
          <w:sz w:val="28"/>
          <w:szCs w:val="28"/>
        </w:rPr>
        <w:t xml:space="preserve"> с </w:t>
      </w:r>
      <w:r w:rsidRPr="00276698">
        <w:rPr>
          <w:bCs/>
          <w:sz w:val="28"/>
          <w:szCs w:val="28"/>
        </w:rPr>
        <w:t>приостановлени</w:t>
      </w:r>
      <w:r>
        <w:rPr>
          <w:bCs/>
          <w:sz w:val="28"/>
          <w:szCs w:val="28"/>
        </w:rPr>
        <w:t>ем</w:t>
      </w:r>
      <w:r w:rsidRPr="00276698">
        <w:rPr>
          <w:bCs/>
          <w:sz w:val="28"/>
          <w:szCs w:val="28"/>
        </w:rPr>
        <w:t xml:space="preserve"> действия абзац</w:t>
      </w:r>
      <w:r>
        <w:rPr>
          <w:bCs/>
          <w:sz w:val="28"/>
          <w:szCs w:val="28"/>
        </w:rPr>
        <w:t>ев</w:t>
      </w:r>
      <w:r w:rsidR="00C268A5">
        <w:rPr>
          <w:bCs/>
          <w:sz w:val="28"/>
          <w:szCs w:val="28"/>
        </w:rPr>
        <w:t xml:space="preserve"> первого и второго подпункта 7</w:t>
      </w:r>
      <w:r w:rsidRPr="00276698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 xml:space="preserve"> </w:t>
      </w:r>
      <w:r w:rsidRPr="00276698">
        <w:rPr>
          <w:bCs/>
          <w:sz w:val="28"/>
          <w:szCs w:val="28"/>
        </w:rPr>
        <w:t xml:space="preserve">пункта 8 Постановления Администрации </w:t>
      </w:r>
      <w:r w:rsidR="00C268A5">
        <w:rPr>
          <w:bCs/>
          <w:sz w:val="28"/>
          <w:szCs w:val="28"/>
        </w:rPr>
        <w:t>Мирненского</w:t>
      </w:r>
      <w:r w:rsidRPr="00276698">
        <w:rPr>
          <w:bCs/>
          <w:sz w:val="28"/>
          <w:szCs w:val="28"/>
        </w:rPr>
        <w:t xml:space="preserve"> сельского п</w:t>
      </w:r>
      <w:r w:rsidR="00C268A5">
        <w:rPr>
          <w:bCs/>
          <w:sz w:val="28"/>
          <w:szCs w:val="28"/>
        </w:rPr>
        <w:t>оселения от 16.01.2023 года № 1</w:t>
      </w:r>
      <w:r w:rsidRPr="00276698">
        <w:rPr>
          <w:bCs/>
          <w:sz w:val="28"/>
          <w:szCs w:val="28"/>
        </w:rPr>
        <w:t xml:space="preserve"> «</w:t>
      </w:r>
      <w:r w:rsidRPr="00276698">
        <w:rPr>
          <w:sz w:val="28"/>
          <w:szCs w:val="28"/>
        </w:rPr>
        <w:t>О мерах по обеспечению исполнения бюджета</w:t>
      </w:r>
      <w:r w:rsidRPr="00276698">
        <w:t xml:space="preserve"> </w:t>
      </w:r>
      <w:r w:rsidR="00C268A5">
        <w:rPr>
          <w:sz w:val="28"/>
          <w:szCs w:val="28"/>
        </w:rPr>
        <w:t>Мирненского</w:t>
      </w:r>
      <w:r w:rsidRPr="00276698">
        <w:rPr>
          <w:sz w:val="28"/>
          <w:szCs w:val="28"/>
        </w:rPr>
        <w:t xml:space="preserve"> сельского поселения Дубовского района»</w:t>
      </w:r>
      <w:r>
        <w:rPr>
          <w:sz w:val="28"/>
          <w:szCs w:val="28"/>
        </w:rPr>
        <w:t>,</w:t>
      </w:r>
      <w:r w:rsidRPr="00532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C268A5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 </w:t>
      </w:r>
      <w:r w:rsidRPr="00532066">
        <w:rPr>
          <w:b/>
          <w:spacing w:val="60"/>
          <w:sz w:val="28"/>
          <w:szCs w:val="28"/>
        </w:rPr>
        <w:t>постановляе</w:t>
      </w:r>
      <w:r w:rsidRPr="00532066">
        <w:rPr>
          <w:b/>
          <w:sz w:val="28"/>
          <w:szCs w:val="28"/>
        </w:rPr>
        <w:t>т</w:t>
      </w:r>
      <w:r w:rsidRPr="00532066">
        <w:rPr>
          <w:sz w:val="28"/>
          <w:szCs w:val="28"/>
        </w:rPr>
        <w:t>:</w:t>
      </w:r>
    </w:p>
    <w:p w14:paraId="1EB8BE84" w14:textId="77777777" w:rsidR="00ED41E2" w:rsidRPr="00605508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0718720" w14:textId="77777777" w:rsidR="00ED41E2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60DB">
        <w:rPr>
          <w:sz w:val="28"/>
          <w:szCs w:val="28"/>
        </w:rPr>
        <w:t>1.</w:t>
      </w:r>
      <w:r w:rsidRPr="00431D36">
        <w:rPr>
          <w:sz w:val="28"/>
          <w:szCs w:val="28"/>
        </w:rPr>
        <w:t> </w:t>
      </w:r>
      <w:r>
        <w:rPr>
          <w:sz w:val="28"/>
          <w:szCs w:val="28"/>
        </w:rPr>
        <w:t xml:space="preserve">Установить, что в 2023 году получатели средств местного бюджета предусматривают в заключаемых ими договорах </w:t>
      </w:r>
      <w:r w:rsidRPr="00A10772">
        <w:rPr>
          <w:sz w:val="28"/>
          <w:szCs w:val="28"/>
        </w:rPr>
        <w:t xml:space="preserve"> (</w:t>
      </w:r>
      <w:r>
        <w:rPr>
          <w:sz w:val="28"/>
          <w:szCs w:val="28"/>
        </w:rPr>
        <w:t>муниципальных</w:t>
      </w:r>
      <w:r w:rsidRPr="00A10772">
        <w:rPr>
          <w:sz w:val="28"/>
          <w:szCs w:val="28"/>
        </w:rPr>
        <w:t xml:space="preserve"> контрактах) на поставку товаров (выполнение работ, оказание услуг)</w:t>
      </w:r>
      <w:r>
        <w:rPr>
          <w:sz w:val="28"/>
          <w:szCs w:val="28"/>
        </w:rPr>
        <w:t>авансовые платежи в размере:</w:t>
      </w:r>
    </w:p>
    <w:p w14:paraId="0E59A0CF" w14:textId="77777777" w:rsidR="00ED41E2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0772">
        <w:rPr>
          <w:sz w:val="28"/>
          <w:szCs w:val="28"/>
        </w:rPr>
        <w:t>от 30 до 50 процентов суммы договора (</w:t>
      </w:r>
      <w:r>
        <w:rPr>
          <w:sz w:val="28"/>
          <w:szCs w:val="28"/>
        </w:rPr>
        <w:t>муниципального</w:t>
      </w:r>
      <w:r w:rsidRPr="00A10772">
        <w:rPr>
          <w:sz w:val="28"/>
          <w:szCs w:val="28"/>
        </w:rPr>
        <w:t xml:space="preserve"> контракта)</w:t>
      </w:r>
      <w:r>
        <w:rPr>
          <w:sz w:val="28"/>
          <w:szCs w:val="28"/>
        </w:rPr>
        <w:t>,</w:t>
      </w:r>
      <w:r w:rsidRPr="00A10772">
        <w:rPr>
          <w:sz w:val="28"/>
          <w:szCs w:val="28"/>
        </w:rPr>
        <w:t xml:space="preserve"> но</w:t>
      </w:r>
      <w:r>
        <w:rPr>
          <w:sz w:val="28"/>
          <w:szCs w:val="28"/>
        </w:rPr>
        <w:t> </w:t>
      </w:r>
      <w:r w:rsidRPr="00A1077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 xml:space="preserve">более лимитов бюджетных обязательств, доведенных до получателей средств </w:t>
      </w:r>
      <w:r>
        <w:rPr>
          <w:sz w:val="28"/>
          <w:szCs w:val="28"/>
        </w:rPr>
        <w:t xml:space="preserve">местного бюджета </w:t>
      </w:r>
      <w:r w:rsidRPr="00A10772">
        <w:rPr>
          <w:sz w:val="28"/>
          <w:szCs w:val="28"/>
        </w:rPr>
        <w:t xml:space="preserve">на </w:t>
      </w:r>
      <w:r>
        <w:rPr>
          <w:sz w:val="28"/>
          <w:szCs w:val="28"/>
        </w:rPr>
        <w:t>соответствующие цели на текущий</w:t>
      </w:r>
      <w:r w:rsidRPr="00A10772">
        <w:rPr>
          <w:sz w:val="28"/>
          <w:szCs w:val="28"/>
        </w:rPr>
        <w:t xml:space="preserve"> финансовый год</w:t>
      </w:r>
      <w:r>
        <w:rPr>
          <w:sz w:val="28"/>
          <w:szCs w:val="28"/>
        </w:rPr>
        <w:t>, по договорам (муниципальным контрактам)</w:t>
      </w:r>
      <w:r w:rsidRPr="00A107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>средства на финансовое обеспечение которых подлежат казначейскому сопровождению в соответствии с бюджетным законодательством Российской Ф</w:t>
      </w:r>
      <w:bookmarkStart w:id="0" w:name="_GoBack"/>
      <w:bookmarkEnd w:id="0"/>
      <w:r w:rsidRPr="00A10772">
        <w:rPr>
          <w:sz w:val="28"/>
          <w:szCs w:val="28"/>
        </w:rPr>
        <w:t>едерации</w:t>
      </w:r>
      <w:r>
        <w:rPr>
          <w:sz w:val="28"/>
          <w:szCs w:val="28"/>
        </w:rPr>
        <w:t>;</w:t>
      </w:r>
    </w:p>
    <w:p w14:paraId="1F7AD1EF" w14:textId="77777777" w:rsidR="00ED41E2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 30 до 50 процентов суммы договора (муниципального контракта),</w:t>
      </w:r>
      <w:r w:rsidRPr="009F584A">
        <w:rPr>
          <w:sz w:val="28"/>
          <w:szCs w:val="28"/>
        </w:rPr>
        <w:t xml:space="preserve"> но</w:t>
      </w:r>
      <w:r>
        <w:rPr>
          <w:sz w:val="28"/>
          <w:szCs w:val="28"/>
        </w:rPr>
        <w:t xml:space="preserve">  </w:t>
      </w:r>
      <w:r w:rsidRPr="009F584A">
        <w:rPr>
          <w:sz w:val="28"/>
          <w:szCs w:val="28"/>
        </w:rPr>
        <w:t xml:space="preserve">не более лимитов бюджетных обязательств, доведенных до </w:t>
      </w:r>
      <w:r>
        <w:rPr>
          <w:sz w:val="28"/>
          <w:szCs w:val="28"/>
        </w:rPr>
        <w:t>получателей средств местного бюджета</w:t>
      </w:r>
      <w:r w:rsidRPr="009F584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соответствующие цели на текущий</w:t>
      </w:r>
      <w:r w:rsidRPr="009F584A">
        <w:rPr>
          <w:sz w:val="28"/>
          <w:szCs w:val="28"/>
        </w:rPr>
        <w:t xml:space="preserve"> финансовый</w:t>
      </w:r>
      <w:r>
        <w:rPr>
          <w:sz w:val="28"/>
          <w:szCs w:val="28"/>
        </w:rPr>
        <w:t> </w:t>
      </w:r>
      <w:r w:rsidRPr="009F584A">
        <w:rPr>
          <w:sz w:val="28"/>
          <w:szCs w:val="28"/>
        </w:rPr>
        <w:t>год</w:t>
      </w:r>
      <w:r>
        <w:rPr>
          <w:sz w:val="28"/>
          <w:szCs w:val="28"/>
        </w:rPr>
        <w:t xml:space="preserve">, по договорам (муниципальным контрактам) на выполнение работ по  строительству, реконструкции и капитальному ремонту объектов капитального строительства муниципальной собственности </w:t>
      </w:r>
      <w:r w:rsidR="00C268A5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</w:t>
      </w:r>
      <w:r w:rsidRPr="00A10772">
        <w:rPr>
          <w:sz w:val="28"/>
          <w:szCs w:val="28"/>
        </w:rPr>
        <w:t>средства на финансовое обеспечение которых подлежат казначейскому сопровождению в соответствии с бюджетным законодательством Российской Федерации</w:t>
      </w:r>
      <w:r>
        <w:rPr>
          <w:sz w:val="28"/>
          <w:szCs w:val="28"/>
        </w:rPr>
        <w:t xml:space="preserve">, с возможностью </w:t>
      </w:r>
      <w:r w:rsidRPr="009F584A">
        <w:rPr>
          <w:sz w:val="28"/>
          <w:szCs w:val="28"/>
        </w:rPr>
        <w:t>последующе</w:t>
      </w:r>
      <w:r>
        <w:rPr>
          <w:sz w:val="28"/>
          <w:szCs w:val="28"/>
        </w:rPr>
        <w:t xml:space="preserve">го  </w:t>
      </w:r>
      <w:r>
        <w:rPr>
          <w:sz w:val="28"/>
          <w:szCs w:val="28"/>
        </w:rPr>
        <w:lastRenderedPageBreak/>
        <w:t>авансирования</w:t>
      </w:r>
      <w:r w:rsidRPr="009F584A">
        <w:rPr>
          <w:sz w:val="28"/>
          <w:szCs w:val="28"/>
        </w:rPr>
        <w:t xml:space="preserve"> после подтверждения в соответствии с порядком санкционирования оплаты денежных обязательств, установленным </w:t>
      </w:r>
      <w:r>
        <w:rPr>
          <w:sz w:val="28"/>
          <w:szCs w:val="28"/>
        </w:rPr>
        <w:t xml:space="preserve">Администрацией </w:t>
      </w:r>
      <w:r w:rsidR="00C268A5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9F584A">
        <w:rPr>
          <w:sz w:val="28"/>
          <w:szCs w:val="28"/>
        </w:rPr>
        <w:t>, факта выполнения работ в</w:t>
      </w:r>
      <w:r>
        <w:rPr>
          <w:sz w:val="28"/>
          <w:szCs w:val="28"/>
        </w:rPr>
        <w:t xml:space="preserve">  </w:t>
      </w:r>
      <w:r w:rsidRPr="009F584A">
        <w:rPr>
          <w:sz w:val="28"/>
          <w:szCs w:val="28"/>
        </w:rPr>
        <w:t>объеме произведенного авансового платежа (с</w:t>
      </w:r>
      <w:r>
        <w:rPr>
          <w:sz w:val="28"/>
          <w:szCs w:val="28"/>
        </w:rPr>
        <w:t xml:space="preserve"> </w:t>
      </w:r>
      <w:r w:rsidRPr="009F584A">
        <w:rPr>
          <w:sz w:val="28"/>
          <w:szCs w:val="28"/>
        </w:rPr>
        <w:t>ограничением общей суммы</w:t>
      </w:r>
      <w:r>
        <w:rPr>
          <w:sz w:val="28"/>
          <w:szCs w:val="28"/>
        </w:rPr>
        <w:t xml:space="preserve">  </w:t>
      </w:r>
      <w:r w:rsidRPr="009F584A">
        <w:rPr>
          <w:sz w:val="28"/>
          <w:szCs w:val="28"/>
        </w:rPr>
        <w:t xml:space="preserve">авансирования не более </w:t>
      </w:r>
      <w:r>
        <w:rPr>
          <w:sz w:val="28"/>
          <w:szCs w:val="28"/>
        </w:rPr>
        <w:t>70</w:t>
      </w:r>
      <w:r w:rsidRPr="009F584A">
        <w:rPr>
          <w:sz w:val="28"/>
          <w:szCs w:val="28"/>
        </w:rPr>
        <w:t xml:space="preserve"> процентов суммы договора (</w:t>
      </w:r>
      <w:r>
        <w:rPr>
          <w:sz w:val="28"/>
          <w:szCs w:val="28"/>
        </w:rPr>
        <w:t>муниципального</w:t>
      </w:r>
      <w:r w:rsidRPr="009F5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контракта), </w:t>
      </w:r>
      <w:r w:rsidRPr="009F584A">
        <w:rPr>
          <w:sz w:val="28"/>
          <w:szCs w:val="28"/>
        </w:rPr>
        <w:t xml:space="preserve">но не более лимитов бюджетных обязательств, доведенных до </w:t>
      </w:r>
      <w:r>
        <w:rPr>
          <w:sz w:val="28"/>
          <w:szCs w:val="28"/>
        </w:rPr>
        <w:t>получателей средств местного бюджета</w:t>
      </w:r>
      <w:r w:rsidRPr="009F584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соответствующие цели на текущий</w:t>
      </w:r>
      <w:r w:rsidRPr="009F584A">
        <w:rPr>
          <w:sz w:val="28"/>
          <w:szCs w:val="28"/>
        </w:rPr>
        <w:t xml:space="preserve"> финансовый год</w:t>
      </w:r>
      <w:r>
        <w:rPr>
          <w:sz w:val="28"/>
          <w:szCs w:val="28"/>
        </w:rPr>
        <w:t>).</w:t>
      </w:r>
    </w:p>
    <w:p w14:paraId="45D48229" w14:textId="77777777" w:rsidR="00ED41E2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0772">
        <w:rPr>
          <w:sz w:val="28"/>
          <w:szCs w:val="28"/>
        </w:rPr>
        <w:t>В случае если исполнение договор</w:t>
      </w:r>
      <w:r>
        <w:rPr>
          <w:sz w:val="28"/>
          <w:szCs w:val="28"/>
        </w:rPr>
        <w:t>ов (муниципальных</w:t>
      </w:r>
      <w:r w:rsidRPr="00A10772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A10772">
        <w:rPr>
          <w:sz w:val="28"/>
          <w:szCs w:val="28"/>
        </w:rPr>
        <w:t>), указанн</w:t>
      </w:r>
      <w:r>
        <w:rPr>
          <w:sz w:val="28"/>
          <w:szCs w:val="28"/>
        </w:rPr>
        <w:t xml:space="preserve">ых в </w:t>
      </w:r>
      <w:r w:rsidRPr="00DD46E7">
        <w:rPr>
          <w:sz w:val="28"/>
          <w:szCs w:val="28"/>
        </w:rPr>
        <w:t>абзацах втором, третьем</w:t>
      </w:r>
      <w:r w:rsidRPr="00A10772">
        <w:rPr>
          <w:sz w:val="28"/>
          <w:szCs w:val="28"/>
        </w:rPr>
        <w:t xml:space="preserve"> настоящего пункта, осуществляется в</w:t>
      </w:r>
      <w:r>
        <w:rPr>
          <w:sz w:val="28"/>
          <w:szCs w:val="28"/>
        </w:rPr>
        <w:t> </w:t>
      </w:r>
      <w:r w:rsidRPr="00A10772">
        <w:rPr>
          <w:sz w:val="28"/>
          <w:szCs w:val="28"/>
        </w:rPr>
        <w:t xml:space="preserve">2023 году и последующих годах и соответствующих лимитов бюджетных обязательств, доведенных до получателя средств </w:t>
      </w:r>
      <w:r>
        <w:rPr>
          <w:sz w:val="28"/>
          <w:szCs w:val="28"/>
        </w:rPr>
        <w:t>местного</w:t>
      </w:r>
      <w:r w:rsidRPr="00A10772">
        <w:rPr>
          <w:sz w:val="28"/>
          <w:szCs w:val="28"/>
        </w:rPr>
        <w:t xml:space="preserve"> бюджета, недостаточно для выплаты авансового платежа в текущем финансовом году, в</w:t>
      </w:r>
      <w:r>
        <w:rPr>
          <w:sz w:val="28"/>
          <w:szCs w:val="28"/>
        </w:rPr>
        <w:t> </w:t>
      </w:r>
      <w:r w:rsidRPr="00A10772">
        <w:rPr>
          <w:sz w:val="28"/>
          <w:szCs w:val="28"/>
        </w:rPr>
        <w:t>договор</w:t>
      </w:r>
      <w:r>
        <w:rPr>
          <w:sz w:val="28"/>
          <w:szCs w:val="28"/>
        </w:rPr>
        <w:t>ах</w:t>
      </w:r>
      <w:r w:rsidRPr="00A10772">
        <w:rPr>
          <w:sz w:val="28"/>
          <w:szCs w:val="28"/>
        </w:rPr>
        <w:t xml:space="preserve"> (государственн</w:t>
      </w:r>
      <w:r>
        <w:rPr>
          <w:sz w:val="28"/>
          <w:szCs w:val="28"/>
        </w:rPr>
        <w:t>ых</w:t>
      </w:r>
      <w:r w:rsidRPr="00A10772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ах</w:t>
      </w:r>
      <w:r w:rsidRPr="00A10772">
        <w:rPr>
          <w:sz w:val="28"/>
          <w:szCs w:val="28"/>
        </w:rPr>
        <w:t>) предусматривается условие о</w:t>
      </w:r>
      <w:r>
        <w:rPr>
          <w:sz w:val="28"/>
          <w:szCs w:val="28"/>
        </w:rPr>
        <w:t> </w:t>
      </w:r>
      <w:r w:rsidRPr="00A10772">
        <w:rPr>
          <w:sz w:val="28"/>
          <w:szCs w:val="28"/>
        </w:rPr>
        <w:t>выплате части такого авансового платежа в оставшемся размере не позднее 1</w:t>
      </w:r>
      <w:r>
        <w:rPr>
          <w:sz w:val="28"/>
          <w:szCs w:val="28"/>
        </w:rPr>
        <w:t> </w:t>
      </w:r>
      <w:r w:rsidRPr="00A10772">
        <w:rPr>
          <w:sz w:val="28"/>
          <w:szCs w:val="28"/>
        </w:rPr>
        <w:t>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14:paraId="04922B8D" w14:textId="77777777" w:rsidR="00ED41E2" w:rsidRPr="00A10772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10772">
        <w:rPr>
          <w:sz w:val="28"/>
          <w:szCs w:val="28"/>
        </w:rPr>
        <w:t xml:space="preserve">Получатели средств </w:t>
      </w:r>
      <w:r>
        <w:rPr>
          <w:sz w:val="28"/>
          <w:szCs w:val="28"/>
        </w:rPr>
        <w:t>местного</w:t>
      </w:r>
      <w:r w:rsidRPr="00A10772">
        <w:rPr>
          <w:sz w:val="28"/>
          <w:szCs w:val="28"/>
        </w:rPr>
        <w:t xml:space="preserve"> бюджета вправе в соответствии с</w:t>
      </w:r>
      <w:r>
        <w:rPr>
          <w:sz w:val="28"/>
          <w:szCs w:val="28"/>
        </w:rPr>
        <w:t> частью 65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112 </w:t>
      </w:r>
      <w:r w:rsidRPr="00A1077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05.04.2013 № 44-ФЗ «</w:t>
      </w:r>
      <w:r w:rsidRPr="00A10772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A10772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A10772">
        <w:rPr>
          <w:sz w:val="28"/>
          <w:szCs w:val="28"/>
        </w:rPr>
        <w:t xml:space="preserve"> внести по соглашению сторон в</w:t>
      </w:r>
      <w:r>
        <w:rPr>
          <w:sz w:val="28"/>
          <w:szCs w:val="28"/>
        </w:rPr>
        <w:t> </w:t>
      </w:r>
      <w:r w:rsidRPr="00A10772">
        <w:rPr>
          <w:sz w:val="28"/>
          <w:szCs w:val="28"/>
        </w:rPr>
        <w:t>заключенные</w:t>
      </w:r>
      <w:r>
        <w:rPr>
          <w:sz w:val="28"/>
          <w:szCs w:val="28"/>
        </w:rPr>
        <w:t xml:space="preserve"> в 2023 году</w:t>
      </w:r>
      <w:r w:rsidRPr="00A10772">
        <w:rPr>
          <w:sz w:val="28"/>
          <w:szCs w:val="28"/>
        </w:rPr>
        <w:t xml:space="preserve"> до дня вступления в силу настоящего постановления договоры (</w:t>
      </w:r>
      <w:r>
        <w:rPr>
          <w:sz w:val="28"/>
          <w:szCs w:val="28"/>
        </w:rPr>
        <w:t>муниципальные</w:t>
      </w:r>
      <w:r w:rsidRPr="00A10772">
        <w:rPr>
          <w:sz w:val="28"/>
          <w:szCs w:val="28"/>
        </w:rPr>
        <w:t xml:space="preserve"> контракты) на поставку товаров (выполнение работ, оказание услуг) изменения в части установления в них условия о выплате авансовых платежей в соответствии с</w:t>
      </w:r>
      <w:r>
        <w:rPr>
          <w:sz w:val="28"/>
          <w:szCs w:val="28"/>
        </w:rPr>
        <w:t xml:space="preserve"> пунктом 1 </w:t>
      </w:r>
      <w:r w:rsidRPr="00A10772">
        <w:rPr>
          <w:sz w:val="28"/>
          <w:szCs w:val="28"/>
        </w:rPr>
        <w:t>настоящего постановления (увеличения предусмотренных ими размеров авансовых платежей до размеров, определенных в соответствии с</w:t>
      </w:r>
      <w:r>
        <w:rPr>
          <w:sz w:val="28"/>
          <w:szCs w:val="28"/>
        </w:rPr>
        <w:t xml:space="preserve"> пунктом 1</w:t>
      </w:r>
      <w:r w:rsidRPr="00A10772">
        <w:rPr>
          <w:sz w:val="28"/>
          <w:szCs w:val="28"/>
        </w:rPr>
        <w:t xml:space="preserve"> настоящего постановления) с соблюдением размера обеспечения исполнения договора (</w:t>
      </w:r>
      <w:r>
        <w:rPr>
          <w:sz w:val="28"/>
          <w:szCs w:val="28"/>
        </w:rPr>
        <w:t>муниципального</w:t>
      </w:r>
      <w:r w:rsidRPr="00A10772">
        <w:rPr>
          <w:sz w:val="28"/>
          <w:szCs w:val="28"/>
        </w:rPr>
        <w:t xml:space="preserve"> контракта), устанавливаемого в соответствии с</w:t>
      </w:r>
      <w:r>
        <w:rPr>
          <w:sz w:val="28"/>
          <w:szCs w:val="28"/>
        </w:rPr>
        <w:t xml:space="preserve"> частью 6 статьи 96</w:t>
      </w:r>
      <w:r w:rsidRPr="00A10772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05.04.2013 № 44-ФЗ «</w:t>
      </w:r>
      <w:r w:rsidRPr="00A1077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 муниципальных нужд».</w:t>
      </w:r>
    </w:p>
    <w:p w14:paraId="769D6CBA" w14:textId="77777777" w:rsidR="00ED41E2" w:rsidRPr="008960DB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r w:rsidRPr="008960DB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подписания</w:t>
      </w:r>
      <w:r w:rsidRPr="008960DB">
        <w:rPr>
          <w:sz w:val="28"/>
          <w:szCs w:val="28"/>
        </w:rPr>
        <w:t>.</w:t>
      </w:r>
    </w:p>
    <w:p w14:paraId="106117BB" w14:textId="77777777" w:rsidR="00ED41E2" w:rsidRDefault="00ED41E2" w:rsidP="00ED41E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r w:rsidRPr="007A1031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7A1031">
        <w:rPr>
          <w:sz w:val="28"/>
          <w:szCs w:val="28"/>
        </w:rPr>
        <w:t>.</w:t>
      </w:r>
    </w:p>
    <w:p w14:paraId="77D813A8" w14:textId="77777777" w:rsidR="00ED41E2" w:rsidRDefault="00ED41E2" w:rsidP="00ED41E2">
      <w:pPr>
        <w:tabs>
          <w:tab w:val="left" w:pos="7655"/>
        </w:tabs>
        <w:ind w:right="7342"/>
        <w:jc w:val="center"/>
        <w:rPr>
          <w:sz w:val="28"/>
        </w:rPr>
      </w:pPr>
    </w:p>
    <w:p w14:paraId="3777131C" w14:textId="77777777" w:rsidR="00E0264A" w:rsidRDefault="00F1337C" w:rsidP="00F1337C">
      <w:pPr>
        <w:jc w:val="both"/>
        <w:rPr>
          <w:sz w:val="28"/>
        </w:rPr>
      </w:pPr>
      <w:r>
        <w:rPr>
          <w:sz w:val="28"/>
        </w:rPr>
        <w:t xml:space="preserve">Глава  </w:t>
      </w:r>
      <w:r w:rsidR="00E0264A">
        <w:rPr>
          <w:sz w:val="28"/>
        </w:rPr>
        <w:t xml:space="preserve">Администрации </w:t>
      </w:r>
    </w:p>
    <w:p w14:paraId="6E24F568" w14:textId="77777777" w:rsidR="00F1337C" w:rsidRDefault="00C268A5" w:rsidP="00F1337C">
      <w:pPr>
        <w:jc w:val="both"/>
        <w:rPr>
          <w:sz w:val="28"/>
        </w:rPr>
      </w:pPr>
      <w:r>
        <w:rPr>
          <w:sz w:val="28"/>
        </w:rPr>
        <w:t>Мирненского</w:t>
      </w:r>
      <w:r w:rsidR="00260448">
        <w:rPr>
          <w:sz w:val="28"/>
        </w:rPr>
        <w:t xml:space="preserve"> сельского поселения                     </w:t>
      </w:r>
      <w:r>
        <w:rPr>
          <w:sz w:val="28"/>
        </w:rPr>
        <w:t xml:space="preserve">                     Л.С. </w:t>
      </w:r>
      <w:proofErr w:type="spellStart"/>
      <w:r>
        <w:rPr>
          <w:sz w:val="28"/>
        </w:rPr>
        <w:t>Сулиманова</w:t>
      </w:r>
      <w:proofErr w:type="spellEnd"/>
    </w:p>
    <w:p w14:paraId="1AE787A0" w14:textId="77777777" w:rsidR="004A75A4" w:rsidRDefault="004A75A4" w:rsidP="00F1337C">
      <w:pPr>
        <w:jc w:val="both"/>
        <w:rPr>
          <w:sz w:val="28"/>
        </w:rPr>
      </w:pPr>
    </w:p>
    <w:p w14:paraId="3F4ACDE1" w14:textId="77777777" w:rsidR="00F1337C" w:rsidRPr="00602299" w:rsidRDefault="00260448" w:rsidP="00F1337C">
      <w:pPr>
        <w:pStyle w:val="2"/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="00651F83" w:rsidRPr="00602299">
        <w:rPr>
          <w:sz w:val="24"/>
          <w:szCs w:val="24"/>
        </w:rPr>
        <w:t>остановление</w:t>
      </w:r>
      <w:r w:rsidR="00F1337C" w:rsidRPr="00602299">
        <w:rPr>
          <w:sz w:val="24"/>
          <w:szCs w:val="24"/>
        </w:rPr>
        <w:t xml:space="preserve"> вносит:</w:t>
      </w:r>
    </w:p>
    <w:p w14:paraId="33C918E4" w14:textId="77777777" w:rsidR="004A75A4" w:rsidRPr="00602299" w:rsidRDefault="00260448" w:rsidP="00260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сектор экономики и финансов </w:t>
      </w:r>
    </w:p>
    <w:p w14:paraId="44CCA8BC" w14:textId="77777777" w:rsidR="00AB7E20" w:rsidRPr="00602299" w:rsidRDefault="00AB7E20" w:rsidP="00AB7E20">
      <w:pPr>
        <w:jc w:val="both"/>
        <w:rPr>
          <w:sz w:val="24"/>
          <w:szCs w:val="24"/>
        </w:rPr>
      </w:pPr>
    </w:p>
    <w:p w14:paraId="7A722031" w14:textId="77777777" w:rsidR="00AB7E20" w:rsidRDefault="00AB7E20" w:rsidP="00AB7E20">
      <w:pPr>
        <w:jc w:val="both"/>
      </w:pPr>
    </w:p>
    <w:p w14:paraId="0749E739" w14:textId="77777777" w:rsidR="00AB7E20" w:rsidRDefault="00AB7E20" w:rsidP="00AB7E20">
      <w:pPr>
        <w:jc w:val="both"/>
      </w:pPr>
    </w:p>
    <w:sectPr w:rsidR="00AB7E20" w:rsidSect="00864741">
      <w:footerReference w:type="even" r:id="rId8"/>
      <w:footerReference w:type="default" r:id="rId9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9641" w14:textId="77777777" w:rsidR="00710222" w:rsidRDefault="00710222">
      <w:r>
        <w:separator/>
      </w:r>
    </w:p>
  </w:endnote>
  <w:endnote w:type="continuationSeparator" w:id="0">
    <w:p w14:paraId="3D674604" w14:textId="77777777" w:rsidR="00710222" w:rsidRDefault="007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D441" w14:textId="77777777"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8181C0" w14:textId="77777777" w:rsidR="00E0264A" w:rsidRDefault="00E026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5E75" w14:textId="77777777"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741">
      <w:rPr>
        <w:rStyle w:val="a8"/>
        <w:noProof/>
      </w:rPr>
      <w:t>1</w:t>
    </w:r>
    <w:r>
      <w:rPr>
        <w:rStyle w:val="a8"/>
      </w:rPr>
      <w:fldChar w:fldCharType="end"/>
    </w:r>
  </w:p>
  <w:p w14:paraId="38846F51" w14:textId="77777777" w:rsidR="00E0264A" w:rsidRPr="003B4BDE" w:rsidRDefault="00E0264A" w:rsidP="000F232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2D14" w14:textId="77777777" w:rsidR="00710222" w:rsidRDefault="00710222">
      <w:r>
        <w:separator/>
      </w:r>
    </w:p>
  </w:footnote>
  <w:footnote w:type="continuationSeparator" w:id="0">
    <w:p w14:paraId="44B31817" w14:textId="77777777" w:rsidR="00710222" w:rsidRDefault="0071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626"/>
    <w:multiLevelType w:val="hybridMultilevel"/>
    <w:tmpl w:val="9AECE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DD"/>
    <w:rsid w:val="00001624"/>
    <w:rsid w:val="00003B0D"/>
    <w:rsid w:val="000058B4"/>
    <w:rsid w:val="000067D7"/>
    <w:rsid w:val="00020646"/>
    <w:rsid w:val="00042414"/>
    <w:rsid w:val="000437CB"/>
    <w:rsid w:val="000553CB"/>
    <w:rsid w:val="00055658"/>
    <w:rsid w:val="000676E0"/>
    <w:rsid w:val="00072471"/>
    <w:rsid w:val="00073812"/>
    <w:rsid w:val="000813B6"/>
    <w:rsid w:val="000918CE"/>
    <w:rsid w:val="000A1D2A"/>
    <w:rsid w:val="000A2F59"/>
    <w:rsid w:val="000A6888"/>
    <w:rsid w:val="000B1E8F"/>
    <w:rsid w:val="000B4374"/>
    <w:rsid w:val="000B4EB6"/>
    <w:rsid w:val="000D08B2"/>
    <w:rsid w:val="000D157C"/>
    <w:rsid w:val="000E1E20"/>
    <w:rsid w:val="000E5F10"/>
    <w:rsid w:val="000F06A4"/>
    <w:rsid w:val="000F2328"/>
    <w:rsid w:val="0010321F"/>
    <w:rsid w:val="0011227A"/>
    <w:rsid w:val="001157AE"/>
    <w:rsid w:val="00123961"/>
    <w:rsid w:val="001312D1"/>
    <w:rsid w:val="0013133D"/>
    <w:rsid w:val="001329BF"/>
    <w:rsid w:val="00147CE8"/>
    <w:rsid w:val="001532E8"/>
    <w:rsid w:val="00153E1D"/>
    <w:rsid w:val="001540BC"/>
    <w:rsid w:val="001622DD"/>
    <w:rsid w:val="001769DC"/>
    <w:rsid w:val="00184E27"/>
    <w:rsid w:val="0019006B"/>
    <w:rsid w:val="0019306B"/>
    <w:rsid w:val="001969E4"/>
    <w:rsid w:val="001A0C17"/>
    <w:rsid w:val="001A1B4E"/>
    <w:rsid w:val="001A49DD"/>
    <w:rsid w:val="001A7BFD"/>
    <w:rsid w:val="001B504C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27DAB"/>
    <w:rsid w:val="00232394"/>
    <w:rsid w:val="0024187C"/>
    <w:rsid w:val="002428A4"/>
    <w:rsid w:val="0024290A"/>
    <w:rsid w:val="00253935"/>
    <w:rsid w:val="00257360"/>
    <w:rsid w:val="00260448"/>
    <w:rsid w:val="0026768C"/>
    <w:rsid w:val="0027683B"/>
    <w:rsid w:val="00287ED8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4F3D"/>
    <w:rsid w:val="002C6C4B"/>
    <w:rsid w:val="002D180B"/>
    <w:rsid w:val="002D319D"/>
    <w:rsid w:val="002D404A"/>
    <w:rsid w:val="002D7175"/>
    <w:rsid w:val="002D7F34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9EE"/>
    <w:rsid w:val="00330C1E"/>
    <w:rsid w:val="00330EF4"/>
    <w:rsid w:val="00331003"/>
    <w:rsid w:val="00331E18"/>
    <w:rsid w:val="00331F49"/>
    <w:rsid w:val="003465BE"/>
    <w:rsid w:val="00350EC9"/>
    <w:rsid w:val="003551F3"/>
    <w:rsid w:val="00361865"/>
    <w:rsid w:val="003629F0"/>
    <w:rsid w:val="00373B82"/>
    <w:rsid w:val="0037404C"/>
    <w:rsid w:val="003821C4"/>
    <w:rsid w:val="00387896"/>
    <w:rsid w:val="003B0B63"/>
    <w:rsid w:val="003B4BDE"/>
    <w:rsid w:val="003D1FAB"/>
    <w:rsid w:val="003F0051"/>
    <w:rsid w:val="003F1149"/>
    <w:rsid w:val="003F50CF"/>
    <w:rsid w:val="003F5121"/>
    <w:rsid w:val="004111BA"/>
    <w:rsid w:val="0042489B"/>
    <w:rsid w:val="00425525"/>
    <w:rsid w:val="00427B3E"/>
    <w:rsid w:val="004511C4"/>
    <w:rsid w:val="004576CA"/>
    <w:rsid w:val="004647D8"/>
    <w:rsid w:val="00475CFA"/>
    <w:rsid w:val="00476F55"/>
    <w:rsid w:val="00481B18"/>
    <w:rsid w:val="004912A7"/>
    <w:rsid w:val="00492AA0"/>
    <w:rsid w:val="00496401"/>
    <w:rsid w:val="004A094F"/>
    <w:rsid w:val="004A75A4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9B7"/>
    <w:rsid w:val="004F0F7E"/>
    <w:rsid w:val="004F125C"/>
    <w:rsid w:val="004F4CBB"/>
    <w:rsid w:val="005033F0"/>
    <w:rsid w:val="00514FF4"/>
    <w:rsid w:val="005212F1"/>
    <w:rsid w:val="00523E32"/>
    <w:rsid w:val="00532989"/>
    <w:rsid w:val="00544BB6"/>
    <w:rsid w:val="005463A4"/>
    <w:rsid w:val="0057575C"/>
    <w:rsid w:val="00577970"/>
    <w:rsid w:val="00584659"/>
    <w:rsid w:val="00591D90"/>
    <w:rsid w:val="005A1DBB"/>
    <w:rsid w:val="005A5CE4"/>
    <w:rsid w:val="005A6DEA"/>
    <w:rsid w:val="005B4C22"/>
    <w:rsid w:val="005C42CB"/>
    <w:rsid w:val="005C51BF"/>
    <w:rsid w:val="005D7087"/>
    <w:rsid w:val="005D7D52"/>
    <w:rsid w:val="005E5AEB"/>
    <w:rsid w:val="006000DD"/>
    <w:rsid w:val="00602299"/>
    <w:rsid w:val="00605B86"/>
    <w:rsid w:val="00613351"/>
    <w:rsid w:val="006234D5"/>
    <w:rsid w:val="00633558"/>
    <w:rsid w:val="006464BD"/>
    <w:rsid w:val="00651F83"/>
    <w:rsid w:val="006536EC"/>
    <w:rsid w:val="006558C4"/>
    <w:rsid w:val="00672FB0"/>
    <w:rsid w:val="00675529"/>
    <w:rsid w:val="00680CE4"/>
    <w:rsid w:val="006827A9"/>
    <w:rsid w:val="00684E0A"/>
    <w:rsid w:val="006B451E"/>
    <w:rsid w:val="006C078B"/>
    <w:rsid w:val="006C126A"/>
    <w:rsid w:val="006C46BF"/>
    <w:rsid w:val="006D088E"/>
    <w:rsid w:val="006D6326"/>
    <w:rsid w:val="00710222"/>
    <w:rsid w:val="007133B3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F6167"/>
    <w:rsid w:val="008045E7"/>
    <w:rsid w:val="008067EB"/>
    <w:rsid w:val="00807445"/>
    <w:rsid w:val="00814EBD"/>
    <w:rsid w:val="00825C91"/>
    <w:rsid w:val="0085109E"/>
    <w:rsid w:val="008531DF"/>
    <w:rsid w:val="00853CD2"/>
    <w:rsid w:val="00860C09"/>
    <w:rsid w:val="00864741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8F6FDD"/>
    <w:rsid w:val="00911C3F"/>
    <w:rsid w:val="0091308C"/>
    <w:rsid w:val="00914D25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02B26"/>
    <w:rsid w:val="00A21D35"/>
    <w:rsid w:val="00A23923"/>
    <w:rsid w:val="00A30373"/>
    <w:rsid w:val="00A54221"/>
    <w:rsid w:val="00A64977"/>
    <w:rsid w:val="00A66741"/>
    <w:rsid w:val="00A667B1"/>
    <w:rsid w:val="00A716E9"/>
    <w:rsid w:val="00A761D6"/>
    <w:rsid w:val="00A8030E"/>
    <w:rsid w:val="00A806B6"/>
    <w:rsid w:val="00A9194E"/>
    <w:rsid w:val="00AA0CA0"/>
    <w:rsid w:val="00AA7EF5"/>
    <w:rsid w:val="00AB32C0"/>
    <w:rsid w:val="00AB5B8E"/>
    <w:rsid w:val="00AB7E20"/>
    <w:rsid w:val="00AC06AE"/>
    <w:rsid w:val="00AC4B59"/>
    <w:rsid w:val="00AC539A"/>
    <w:rsid w:val="00AF1AFD"/>
    <w:rsid w:val="00AF728E"/>
    <w:rsid w:val="00B01499"/>
    <w:rsid w:val="00B03D20"/>
    <w:rsid w:val="00B07968"/>
    <w:rsid w:val="00B226AF"/>
    <w:rsid w:val="00B27189"/>
    <w:rsid w:val="00B30178"/>
    <w:rsid w:val="00B30F4F"/>
    <w:rsid w:val="00B315B9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D5F0D"/>
    <w:rsid w:val="00BE04BD"/>
    <w:rsid w:val="00BF279A"/>
    <w:rsid w:val="00C10A10"/>
    <w:rsid w:val="00C15C0A"/>
    <w:rsid w:val="00C171DF"/>
    <w:rsid w:val="00C213F4"/>
    <w:rsid w:val="00C230A2"/>
    <w:rsid w:val="00C268A5"/>
    <w:rsid w:val="00C327FC"/>
    <w:rsid w:val="00C422AC"/>
    <w:rsid w:val="00C43085"/>
    <w:rsid w:val="00C470D7"/>
    <w:rsid w:val="00C47957"/>
    <w:rsid w:val="00C517D0"/>
    <w:rsid w:val="00C56ED2"/>
    <w:rsid w:val="00C57CB7"/>
    <w:rsid w:val="00C71B9F"/>
    <w:rsid w:val="00C84BA5"/>
    <w:rsid w:val="00C904E9"/>
    <w:rsid w:val="00C91D16"/>
    <w:rsid w:val="00C9598D"/>
    <w:rsid w:val="00C965BD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8041A"/>
    <w:rsid w:val="00D83387"/>
    <w:rsid w:val="00D8360E"/>
    <w:rsid w:val="00D84291"/>
    <w:rsid w:val="00D84383"/>
    <w:rsid w:val="00D852C3"/>
    <w:rsid w:val="00D924C7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0264A"/>
    <w:rsid w:val="00E07DF6"/>
    <w:rsid w:val="00E15841"/>
    <w:rsid w:val="00E23832"/>
    <w:rsid w:val="00E27B99"/>
    <w:rsid w:val="00E36B39"/>
    <w:rsid w:val="00E36FB7"/>
    <w:rsid w:val="00E37C66"/>
    <w:rsid w:val="00E52A55"/>
    <w:rsid w:val="00E5304D"/>
    <w:rsid w:val="00E56ECE"/>
    <w:rsid w:val="00E61912"/>
    <w:rsid w:val="00E65F05"/>
    <w:rsid w:val="00E6731C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16D"/>
    <w:rsid w:val="00EB7C45"/>
    <w:rsid w:val="00ED0FB0"/>
    <w:rsid w:val="00ED3016"/>
    <w:rsid w:val="00ED36A1"/>
    <w:rsid w:val="00ED41E2"/>
    <w:rsid w:val="00ED550D"/>
    <w:rsid w:val="00ED67BC"/>
    <w:rsid w:val="00EE192F"/>
    <w:rsid w:val="00F033DC"/>
    <w:rsid w:val="00F06C16"/>
    <w:rsid w:val="00F125A7"/>
    <w:rsid w:val="00F1337C"/>
    <w:rsid w:val="00F15545"/>
    <w:rsid w:val="00F20EAC"/>
    <w:rsid w:val="00F3249C"/>
    <w:rsid w:val="00F3339A"/>
    <w:rsid w:val="00F54C5F"/>
    <w:rsid w:val="00F5626E"/>
    <w:rsid w:val="00F61FDE"/>
    <w:rsid w:val="00F70F4D"/>
    <w:rsid w:val="00F810AD"/>
    <w:rsid w:val="00F82185"/>
    <w:rsid w:val="00F8503A"/>
    <w:rsid w:val="00F87543"/>
    <w:rsid w:val="00F92101"/>
    <w:rsid w:val="00F9552D"/>
    <w:rsid w:val="00FA2968"/>
    <w:rsid w:val="00FA3D30"/>
    <w:rsid w:val="00FA7B28"/>
    <w:rsid w:val="00FB2416"/>
    <w:rsid w:val="00FB2774"/>
    <w:rsid w:val="00FB2945"/>
    <w:rsid w:val="00FC03B0"/>
    <w:rsid w:val="00FE4BB6"/>
    <w:rsid w:val="00FE51C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8A094B"/>
  <w15:chartTrackingRefBased/>
  <w15:docId w15:val="{FB8B31D8-3E87-45DE-9FA5-7BBF9D55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DF6"/>
  </w:style>
  <w:style w:type="paragraph" w:styleId="1">
    <w:name w:val="heading 1"/>
    <w:basedOn w:val="a"/>
    <w:next w:val="a"/>
    <w:qFormat/>
    <w:rsid w:val="00E07DF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07DF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7DF6"/>
    <w:rPr>
      <w:sz w:val="28"/>
    </w:rPr>
  </w:style>
  <w:style w:type="paragraph" w:styleId="a4">
    <w:name w:val="Body Text Indent"/>
    <w:basedOn w:val="a"/>
    <w:rsid w:val="00E07DF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07DF6"/>
    <w:pPr>
      <w:jc w:val="center"/>
    </w:pPr>
    <w:rPr>
      <w:sz w:val="28"/>
    </w:rPr>
  </w:style>
  <w:style w:type="paragraph" w:styleId="a5">
    <w:name w:val="footer"/>
    <w:basedOn w:val="a"/>
    <w:link w:val="a6"/>
    <w:rsid w:val="00E07DF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07DF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07DF6"/>
  </w:style>
  <w:style w:type="paragraph" w:styleId="a9">
    <w:name w:val="Balloon Text"/>
    <w:basedOn w:val="a"/>
    <w:link w:val="aa"/>
    <w:rsid w:val="00287ED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87ED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287ED8"/>
  </w:style>
  <w:style w:type="paragraph" w:styleId="ab">
    <w:name w:val="Название"/>
    <w:basedOn w:val="a"/>
    <w:link w:val="ac"/>
    <w:qFormat/>
    <w:rsid w:val="0011227A"/>
    <w:pPr>
      <w:jc w:val="center"/>
    </w:pPr>
    <w:rPr>
      <w:sz w:val="28"/>
      <w:szCs w:val="24"/>
      <w:lang w:val="x-none" w:eastAsia="x-none"/>
    </w:rPr>
  </w:style>
  <w:style w:type="character" w:customStyle="1" w:styleId="ac">
    <w:name w:val="Название Знак"/>
    <w:link w:val="ab"/>
    <w:rsid w:val="0011227A"/>
    <w:rPr>
      <w:sz w:val="28"/>
      <w:szCs w:val="24"/>
    </w:rPr>
  </w:style>
  <w:style w:type="paragraph" w:styleId="ad">
    <w:name w:val="No Spacing"/>
    <w:uiPriority w:val="1"/>
    <w:qFormat/>
    <w:rsid w:val="001B504C"/>
    <w:pPr>
      <w:suppressAutoHyphens/>
    </w:pPr>
    <w:rPr>
      <w:sz w:val="24"/>
      <w:szCs w:val="24"/>
      <w:lang w:eastAsia="ar-SA"/>
    </w:rPr>
  </w:style>
  <w:style w:type="paragraph" w:styleId="ae">
    <w:name w:val="Title"/>
    <w:basedOn w:val="a"/>
    <w:rsid w:val="0026044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604BD-2DBA-4A0E-AA16-A16BEC4A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2023-07-21T08:27:00Z</cp:lastPrinted>
  <dcterms:created xsi:type="dcterms:W3CDTF">2025-08-05T08:09:00Z</dcterms:created>
  <dcterms:modified xsi:type="dcterms:W3CDTF">2025-08-05T08:09:00Z</dcterms:modified>
</cp:coreProperties>
</file>